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04" w:rsidRPr="00B73C04" w:rsidRDefault="00B73C04" w:rsidP="00B73C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73C0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Советским районным судом г. Тулы удовлетворены исковые требования прокурора Одоевского района в защиту жилищных прав сирот</w:t>
      </w:r>
      <w:r w:rsidR="00D20DD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ы</w:t>
      </w:r>
    </w:p>
    <w:p w:rsidR="00B73C04" w:rsidRDefault="00B73C04" w:rsidP="00B73C04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</w:p>
    <w:p w:rsidR="00B73C04" w:rsidRPr="00B73C04" w:rsidRDefault="00B73C04" w:rsidP="00B73C04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B73C04">
        <w:rPr>
          <w:color w:val="000000"/>
          <w:sz w:val="28"/>
          <w:szCs w:val="28"/>
        </w:rPr>
        <w:t>Прокуратура Одоевского район</w:t>
      </w:r>
      <w:r w:rsidR="002B5FFF">
        <w:rPr>
          <w:color w:val="000000"/>
          <w:sz w:val="28"/>
          <w:szCs w:val="28"/>
        </w:rPr>
        <w:t>а</w:t>
      </w:r>
      <w:r w:rsidR="00305C09">
        <w:rPr>
          <w:color w:val="000000"/>
          <w:sz w:val="28"/>
          <w:szCs w:val="28"/>
        </w:rPr>
        <w:t xml:space="preserve"> провела проверку по обращению Р</w:t>
      </w:r>
      <w:r w:rsidRPr="00B73C04">
        <w:rPr>
          <w:color w:val="000000"/>
          <w:sz w:val="28"/>
          <w:szCs w:val="28"/>
        </w:rPr>
        <w:t xml:space="preserve">., </w:t>
      </w:r>
      <w:r>
        <w:rPr>
          <w:color w:val="000000"/>
          <w:sz w:val="28"/>
          <w:szCs w:val="28"/>
        </w:rPr>
        <w:t xml:space="preserve">в коде которой было </w:t>
      </w:r>
      <w:r w:rsidRPr="00B73C04">
        <w:rPr>
          <w:color w:val="000000"/>
          <w:sz w:val="28"/>
          <w:szCs w:val="28"/>
        </w:rPr>
        <w:t>установлено, что распоряжением Министерства труда и социальной з</w:t>
      </w:r>
      <w:r w:rsidR="00305C09">
        <w:rPr>
          <w:color w:val="000000"/>
          <w:sz w:val="28"/>
          <w:szCs w:val="28"/>
        </w:rPr>
        <w:t>ащиты Тульской области Р.</w:t>
      </w:r>
      <w:r w:rsidR="002B5FFF">
        <w:rPr>
          <w:color w:val="000000"/>
          <w:sz w:val="28"/>
          <w:szCs w:val="28"/>
        </w:rPr>
        <w:t xml:space="preserve"> был</w:t>
      </w:r>
      <w:r w:rsidR="00305C09">
        <w:rPr>
          <w:color w:val="000000"/>
          <w:sz w:val="28"/>
          <w:szCs w:val="28"/>
        </w:rPr>
        <w:t>а</w:t>
      </w:r>
      <w:r w:rsidR="002B5FFF">
        <w:rPr>
          <w:color w:val="000000"/>
          <w:sz w:val="28"/>
          <w:szCs w:val="28"/>
        </w:rPr>
        <w:t xml:space="preserve"> </w:t>
      </w:r>
      <w:r w:rsidR="00305C09">
        <w:rPr>
          <w:color w:val="000000"/>
          <w:sz w:val="28"/>
          <w:szCs w:val="28"/>
        </w:rPr>
        <w:t>включена</w:t>
      </w:r>
      <w:r w:rsidRPr="00B73C04">
        <w:rPr>
          <w:color w:val="000000"/>
          <w:sz w:val="28"/>
          <w:szCs w:val="28"/>
        </w:rPr>
        <w:t xml:space="preserve"> в список детей-сирот и детей, оставшихся без попечения родителей, лиц из числа детей сирот и детей, оставшихся без попечения родителей, которые подлежат обеспечению жилыми помещениями.</w:t>
      </w:r>
    </w:p>
    <w:p w:rsidR="00B73C04" w:rsidRPr="00B73C04" w:rsidRDefault="00B73C04" w:rsidP="00B73C04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B73C04">
        <w:rPr>
          <w:color w:val="000000"/>
          <w:sz w:val="28"/>
          <w:szCs w:val="28"/>
        </w:rPr>
        <w:t xml:space="preserve">Однако, в настоящее время </w:t>
      </w:r>
      <w:r w:rsidR="00305C09">
        <w:rPr>
          <w:color w:val="000000"/>
          <w:sz w:val="28"/>
          <w:szCs w:val="28"/>
        </w:rPr>
        <w:t>Р</w:t>
      </w:r>
      <w:r w:rsidR="002B5FFF">
        <w:rPr>
          <w:color w:val="000000"/>
          <w:sz w:val="28"/>
          <w:szCs w:val="28"/>
        </w:rPr>
        <w:t>. не обеспечен</w:t>
      </w:r>
      <w:r w:rsidR="00305C09">
        <w:rPr>
          <w:color w:val="000000"/>
          <w:sz w:val="28"/>
          <w:szCs w:val="28"/>
        </w:rPr>
        <w:t>а</w:t>
      </w:r>
      <w:r w:rsidR="002B5FFF">
        <w:rPr>
          <w:color w:val="000000"/>
          <w:sz w:val="28"/>
          <w:szCs w:val="28"/>
        </w:rPr>
        <w:t xml:space="preserve"> жилым</w:t>
      </w:r>
      <w:r w:rsidRPr="00B73C04">
        <w:rPr>
          <w:color w:val="000000"/>
          <w:sz w:val="28"/>
          <w:szCs w:val="28"/>
        </w:rPr>
        <w:t xml:space="preserve"> помещением согласно норме предоставлени</w:t>
      </w:r>
      <w:r w:rsidR="002B5FFF">
        <w:rPr>
          <w:color w:val="000000"/>
          <w:sz w:val="28"/>
          <w:szCs w:val="28"/>
        </w:rPr>
        <w:t>я жилой площади, а также не имее</w:t>
      </w:r>
      <w:r w:rsidRPr="00B73C04">
        <w:rPr>
          <w:color w:val="000000"/>
          <w:sz w:val="28"/>
          <w:szCs w:val="28"/>
        </w:rPr>
        <w:t>т своего жилья.</w:t>
      </w:r>
    </w:p>
    <w:p w:rsidR="008F0166" w:rsidRDefault="00B73C04" w:rsidP="00B73C04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 w:rsidRPr="00B73C04">
        <w:rPr>
          <w:color w:val="000000"/>
          <w:sz w:val="28"/>
          <w:szCs w:val="28"/>
        </w:rPr>
        <w:t xml:space="preserve">В связи с этим, в интересах </w:t>
      </w:r>
      <w:r w:rsidR="00305C09">
        <w:rPr>
          <w:color w:val="000000"/>
          <w:sz w:val="28"/>
          <w:szCs w:val="28"/>
        </w:rPr>
        <w:t>Р.</w:t>
      </w:r>
      <w:r w:rsidR="002B5F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73C04">
        <w:rPr>
          <w:color w:val="000000"/>
          <w:sz w:val="28"/>
          <w:szCs w:val="28"/>
        </w:rPr>
        <w:t xml:space="preserve">рокуратурой Одоевского района в Советский районный суд города Тулы направлено </w:t>
      </w:r>
      <w:r w:rsidR="002B5FFF">
        <w:rPr>
          <w:color w:val="000000"/>
          <w:sz w:val="28"/>
          <w:szCs w:val="28"/>
        </w:rPr>
        <w:t>исковое заявление</w:t>
      </w:r>
      <w:r w:rsidRPr="00B73C04">
        <w:rPr>
          <w:color w:val="000000"/>
          <w:sz w:val="28"/>
          <w:szCs w:val="28"/>
        </w:rPr>
        <w:t xml:space="preserve"> об </w:t>
      </w:r>
      <w:proofErr w:type="spellStart"/>
      <w:r w:rsidRPr="00B73C04">
        <w:rPr>
          <w:color w:val="000000"/>
          <w:sz w:val="28"/>
          <w:szCs w:val="28"/>
        </w:rPr>
        <w:t>обязании</w:t>
      </w:r>
      <w:proofErr w:type="spellEnd"/>
      <w:r w:rsidRPr="00B73C04">
        <w:rPr>
          <w:color w:val="000000"/>
          <w:sz w:val="28"/>
          <w:szCs w:val="28"/>
        </w:rPr>
        <w:t xml:space="preserve"> Министерства труда и социальной защиты Тульс</w:t>
      </w:r>
      <w:r w:rsidR="002B5FFF">
        <w:rPr>
          <w:color w:val="000000"/>
          <w:sz w:val="28"/>
          <w:szCs w:val="28"/>
        </w:rPr>
        <w:t>кой области предоставить сироте жилое</w:t>
      </w:r>
      <w:r w:rsidRPr="00B73C04">
        <w:rPr>
          <w:color w:val="000000"/>
          <w:sz w:val="28"/>
          <w:szCs w:val="28"/>
        </w:rPr>
        <w:t xml:space="preserve"> помещени</w:t>
      </w:r>
      <w:r w:rsidR="002B5FFF">
        <w:rPr>
          <w:color w:val="000000"/>
          <w:sz w:val="28"/>
          <w:szCs w:val="28"/>
        </w:rPr>
        <w:t>е</w:t>
      </w:r>
      <w:r w:rsidR="008F0166">
        <w:rPr>
          <w:color w:val="000000"/>
          <w:sz w:val="28"/>
          <w:szCs w:val="28"/>
        </w:rPr>
        <w:t>.</w:t>
      </w:r>
    </w:p>
    <w:p w:rsidR="00B73C04" w:rsidRDefault="002B5FFF" w:rsidP="00B73C04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</w:t>
      </w:r>
      <w:r w:rsidR="00B73C04" w:rsidRPr="00B73C04">
        <w:rPr>
          <w:color w:val="000000"/>
          <w:sz w:val="28"/>
          <w:szCs w:val="28"/>
        </w:rPr>
        <w:t xml:space="preserve"> Советского районного суда </w:t>
      </w:r>
      <w:r>
        <w:rPr>
          <w:color w:val="000000"/>
          <w:sz w:val="28"/>
          <w:szCs w:val="28"/>
        </w:rPr>
        <w:t xml:space="preserve">г. Тулы </w:t>
      </w:r>
      <w:r w:rsidR="00305C09">
        <w:rPr>
          <w:color w:val="000000"/>
          <w:sz w:val="28"/>
          <w:szCs w:val="28"/>
        </w:rPr>
        <w:t>18</w:t>
      </w:r>
      <w:r w:rsidR="00B73C04" w:rsidRPr="00B73C04">
        <w:rPr>
          <w:color w:val="000000"/>
          <w:sz w:val="28"/>
          <w:szCs w:val="28"/>
        </w:rPr>
        <w:t xml:space="preserve"> </w:t>
      </w:r>
      <w:r w:rsidR="00695AD9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2019</w:t>
      </w:r>
      <w:r w:rsidR="00B73C04" w:rsidRPr="00B73C04">
        <w:rPr>
          <w:color w:val="000000"/>
          <w:sz w:val="28"/>
          <w:szCs w:val="28"/>
        </w:rPr>
        <w:t xml:space="preserve"> года исковые требования прокурора удовлетворены.</w:t>
      </w:r>
    </w:p>
    <w:p w:rsidR="00305C09" w:rsidRDefault="00305C09" w:rsidP="00B73C04">
      <w:pPr>
        <w:pStyle w:val="a3"/>
        <w:shd w:val="clear" w:color="auto" w:fill="FFFFFF"/>
        <w:spacing w:before="0" w:beforeAutospacing="0" w:after="0" w:afterAutospacing="0"/>
        <w:ind w:right="28" w:firstLine="709"/>
        <w:contextualSpacing/>
        <w:jc w:val="both"/>
        <w:rPr>
          <w:color w:val="000000"/>
          <w:sz w:val="28"/>
          <w:szCs w:val="28"/>
        </w:rPr>
      </w:pPr>
    </w:p>
    <w:p w:rsidR="00305C09" w:rsidRPr="00735BF4" w:rsidRDefault="00305C09" w:rsidP="00305C09">
      <w:pPr>
        <w:pStyle w:val="msonormalbullet2gif"/>
        <w:tabs>
          <w:tab w:val="left" w:pos="2410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</w:rPr>
      </w:pPr>
      <w:proofErr w:type="spellStart"/>
      <w:r w:rsidRPr="00735BF4">
        <w:rPr>
          <w:sz w:val="28"/>
          <w:szCs w:val="28"/>
        </w:rPr>
        <w:t>И.о</w:t>
      </w:r>
      <w:proofErr w:type="spellEnd"/>
      <w:r w:rsidRPr="00735BF4">
        <w:rPr>
          <w:sz w:val="28"/>
          <w:szCs w:val="28"/>
        </w:rPr>
        <w:t>. прокурора района</w:t>
      </w:r>
    </w:p>
    <w:p w:rsidR="00305C09" w:rsidRDefault="00305C09" w:rsidP="00305C09">
      <w:pPr>
        <w:pStyle w:val="msonormalbullet2gif"/>
        <w:tabs>
          <w:tab w:val="left" w:pos="2410"/>
        </w:tabs>
        <w:autoSpaceDE w:val="0"/>
        <w:autoSpaceDN w:val="0"/>
        <w:adjustRightInd w:val="0"/>
        <w:spacing w:after="0" w:afterAutospacing="0"/>
        <w:contextualSpacing/>
        <w:jc w:val="both"/>
        <w:rPr>
          <w:sz w:val="20"/>
          <w:szCs w:val="20"/>
        </w:rPr>
      </w:pPr>
      <w:r w:rsidRPr="00735BF4">
        <w:rPr>
          <w:sz w:val="28"/>
          <w:szCs w:val="28"/>
        </w:rPr>
        <w:t xml:space="preserve">юрист 1 класса                                        </w:t>
      </w:r>
      <w:r>
        <w:rPr>
          <w:sz w:val="28"/>
          <w:szCs w:val="28"/>
        </w:rPr>
        <w:t xml:space="preserve">                             </w:t>
      </w:r>
      <w:r w:rsidRPr="00735BF4">
        <w:rPr>
          <w:sz w:val="28"/>
          <w:szCs w:val="28"/>
        </w:rPr>
        <w:t xml:space="preserve">          О.А. </w:t>
      </w:r>
      <w:proofErr w:type="spellStart"/>
      <w:r w:rsidRPr="00735BF4">
        <w:rPr>
          <w:sz w:val="28"/>
          <w:szCs w:val="28"/>
        </w:rPr>
        <w:t>Шемберева</w:t>
      </w:r>
      <w:proofErr w:type="spellEnd"/>
    </w:p>
    <w:p w:rsidR="00305C09" w:rsidRDefault="00305C09" w:rsidP="00305C09">
      <w:pPr>
        <w:pStyle w:val="msonormalbullet2gif"/>
        <w:tabs>
          <w:tab w:val="left" w:pos="2410"/>
        </w:tabs>
        <w:autoSpaceDE w:val="0"/>
        <w:autoSpaceDN w:val="0"/>
        <w:adjustRightInd w:val="0"/>
        <w:spacing w:after="0" w:afterAutospacing="0"/>
        <w:contextualSpacing/>
        <w:jc w:val="both"/>
        <w:rPr>
          <w:sz w:val="20"/>
          <w:szCs w:val="20"/>
        </w:rPr>
      </w:pPr>
    </w:p>
    <w:p w:rsidR="00305C09" w:rsidRPr="00B73C04" w:rsidRDefault="00305C09" w:rsidP="00305C09">
      <w:pPr>
        <w:pStyle w:val="a3"/>
        <w:shd w:val="clear" w:color="auto" w:fill="FFFFFF"/>
        <w:spacing w:before="0" w:beforeAutospacing="0" w:after="0" w:afterAutospacing="0"/>
        <w:ind w:right="28"/>
        <w:contextualSpacing/>
        <w:jc w:val="both"/>
        <w:rPr>
          <w:color w:val="000000"/>
          <w:sz w:val="28"/>
          <w:szCs w:val="28"/>
        </w:rPr>
      </w:pPr>
    </w:p>
    <w:p w:rsidR="0096220C" w:rsidRDefault="0096220C">
      <w:bookmarkStart w:id="0" w:name="_GoBack"/>
      <w:bookmarkEnd w:id="0"/>
    </w:p>
    <w:sectPr w:rsidR="009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04"/>
    <w:rsid w:val="002B5FFF"/>
    <w:rsid w:val="00305C09"/>
    <w:rsid w:val="00695AD9"/>
    <w:rsid w:val="008F0166"/>
    <w:rsid w:val="0096220C"/>
    <w:rsid w:val="00B73C04"/>
    <w:rsid w:val="00D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A1BC"/>
  <w15:chartTrackingRefBased/>
  <w15:docId w15:val="{A2F5E562-124B-4CCB-8124-1EC3F6E4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3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bullet2gif">
    <w:name w:val="msonormalbullet2.gif"/>
    <w:basedOn w:val="a"/>
    <w:rsid w:val="0030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2019-04-18T15:54:00Z</cp:lastPrinted>
  <dcterms:created xsi:type="dcterms:W3CDTF">2019-04-18T15:54:00Z</dcterms:created>
  <dcterms:modified xsi:type="dcterms:W3CDTF">2019-04-18T15:54:00Z</dcterms:modified>
</cp:coreProperties>
</file>